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118" w:rsidRPr="00D04E7C" w:rsidRDefault="00997118" w:rsidP="00017C6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4E7C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997118" w:rsidRPr="00D04E7C" w:rsidRDefault="00997118" w:rsidP="00017C6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4E7C">
        <w:rPr>
          <w:rFonts w:ascii="Times New Roman" w:hAnsi="Times New Roman" w:cs="Times New Roman"/>
          <w:b/>
          <w:sz w:val="24"/>
          <w:szCs w:val="24"/>
        </w:rPr>
        <w:t>КАМСКОГО СЕЛЬСОВЕТА</w:t>
      </w:r>
    </w:p>
    <w:p w:rsidR="00997118" w:rsidRPr="00D04E7C" w:rsidRDefault="00997118" w:rsidP="00017C6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4E7C">
        <w:rPr>
          <w:rFonts w:ascii="Times New Roman" w:hAnsi="Times New Roman" w:cs="Times New Roman"/>
          <w:b/>
          <w:sz w:val="24"/>
          <w:szCs w:val="24"/>
        </w:rPr>
        <w:t>КУЙБЫШЕВСКОГО РАЙОНА</w:t>
      </w:r>
    </w:p>
    <w:p w:rsidR="00997118" w:rsidRPr="00D04E7C" w:rsidRDefault="00997118" w:rsidP="00017C6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4E7C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997118" w:rsidRPr="00017C66" w:rsidRDefault="00997118" w:rsidP="00017C66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17C66">
        <w:rPr>
          <w:rFonts w:ascii="Times New Roman" w:hAnsi="Times New Roman" w:cs="Times New Roman"/>
          <w:sz w:val="26"/>
          <w:szCs w:val="26"/>
        </w:rPr>
        <w:t>РЕШЕНИЕ</w:t>
      </w:r>
    </w:p>
    <w:p w:rsidR="00997118" w:rsidRPr="00017C66" w:rsidRDefault="00316212" w:rsidP="00316212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пятьдесят девятой </w:t>
      </w:r>
      <w:r w:rsidR="00997118" w:rsidRPr="00017C66">
        <w:rPr>
          <w:rFonts w:ascii="Times New Roman" w:hAnsi="Times New Roman" w:cs="Times New Roman"/>
          <w:sz w:val="26"/>
          <w:szCs w:val="26"/>
        </w:rPr>
        <w:t>сессии</w:t>
      </w:r>
    </w:p>
    <w:p w:rsidR="00997118" w:rsidRPr="00017C66" w:rsidRDefault="004C283B" w:rsidP="00997118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017C66">
        <w:rPr>
          <w:rFonts w:ascii="Times New Roman" w:hAnsi="Times New Roman" w:cs="Times New Roman"/>
          <w:sz w:val="26"/>
          <w:szCs w:val="26"/>
        </w:rPr>
        <w:t xml:space="preserve"> </w:t>
      </w:r>
      <w:r w:rsidR="00D04E7C" w:rsidRPr="00017C66">
        <w:rPr>
          <w:rFonts w:ascii="Times New Roman" w:hAnsi="Times New Roman" w:cs="Times New Roman"/>
          <w:sz w:val="26"/>
          <w:szCs w:val="26"/>
        </w:rPr>
        <w:t xml:space="preserve">   </w:t>
      </w:r>
      <w:r w:rsidRPr="00017C66">
        <w:rPr>
          <w:rFonts w:ascii="Times New Roman" w:hAnsi="Times New Roman" w:cs="Times New Roman"/>
          <w:sz w:val="26"/>
          <w:szCs w:val="26"/>
        </w:rPr>
        <w:t xml:space="preserve">  </w:t>
      </w:r>
      <w:r w:rsidR="00017C66">
        <w:rPr>
          <w:rFonts w:ascii="Times New Roman" w:hAnsi="Times New Roman" w:cs="Times New Roman"/>
          <w:sz w:val="26"/>
          <w:szCs w:val="26"/>
        </w:rPr>
        <w:t>26.11.2024</w:t>
      </w:r>
      <w:r w:rsidR="00997118" w:rsidRPr="00017C66">
        <w:rPr>
          <w:rFonts w:ascii="Times New Roman" w:hAnsi="Times New Roman" w:cs="Times New Roman"/>
          <w:sz w:val="26"/>
          <w:szCs w:val="26"/>
        </w:rPr>
        <w:t xml:space="preserve">.               </w:t>
      </w:r>
      <w:r w:rsidR="00017C66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997118" w:rsidRPr="00017C66">
        <w:rPr>
          <w:rFonts w:ascii="Times New Roman" w:hAnsi="Times New Roman" w:cs="Times New Roman"/>
          <w:sz w:val="26"/>
          <w:szCs w:val="26"/>
        </w:rPr>
        <w:t xml:space="preserve"> </w:t>
      </w:r>
      <w:r w:rsidRPr="00017C66">
        <w:rPr>
          <w:rFonts w:ascii="Times New Roman" w:hAnsi="Times New Roman" w:cs="Times New Roman"/>
          <w:sz w:val="26"/>
          <w:szCs w:val="26"/>
        </w:rPr>
        <w:t>с. Кама</w:t>
      </w:r>
      <w:r w:rsidR="00D04E7C" w:rsidRPr="00017C66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017C66">
        <w:rPr>
          <w:rFonts w:ascii="Times New Roman" w:hAnsi="Times New Roman" w:cs="Times New Roman"/>
          <w:sz w:val="26"/>
          <w:szCs w:val="26"/>
        </w:rPr>
        <w:t xml:space="preserve">                       №</w:t>
      </w:r>
      <w:r w:rsidR="00316212">
        <w:rPr>
          <w:rFonts w:ascii="Times New Roman" w:hAnsi="Times New Roman" w:cs="Times New Roman"/>
          <w:sz w:val="26"/>
          <w:szCs w:val="26"/>
        </w:rPr>
        <w:t xml:space="preserve"> 3</w:t>
      </w:r>
    </w:p>
    <w:p w:rsidR="00997118" w:rsidRPr="00017C66" w:rsidRDefault="00997118" w:rsidP="00997118">
      <w:pPr>
        <w:rPr>
          <w:rFonts w:ascii="Times New Roman" w:hAnsi="Times New Roman" w:cs="Times New Roman"/>
          <w:b/>
          <w:sz w:val="26"/>
          <w:szCs w:val="26"/>
        </w:rPr>
      </w:pPr>
      <w:r w:rsidRPr="00017C66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017C66">
        <w:rPr>
          <w:rFonts w:ascii="Times New Roman" w:hAnsi="Times New Roman" w:cs="Times New Roman"/>
          <w:b/>
          <w:sz w:val="26"/>
          <w:szCs w:val="26"/>
        </w:rPr>
        <w:t>Об определении  налоговых  ставок земельного   налога</w:t>
      </w:r>
      <w:r w:rsidR="00D61A87" w:rsidRPr="00017C66">
        <w:rPr>
          <w:rFonts w:ascii="Times New Roman" w:hAnsi="Times New Roman" w:cs="Times New Roman"/>
          <w:b/>
          <w:sz w:val="26"/>
          <w:szCs w:val="26"/>
        </w:rPr>
        <w:t>.</w:t>
      </w:r>
    </w:p>
    <w:p w:rsidR="00997118" w:rsidRPr="00D04E7C" w:rsidRDefault="00D61A87" w:rsidP="004C283B">
      <w:pPr>
        <w:jc w:val="both"/>
        <w:rPr>
          <w:rFonts w:ascii="Times New Roman" w:hAnsi="Times New Roman" w:cs="Times New Roman"/>
          <w:sz w:val="26"/>
          <w:szCs w:val="26"/>
        </w:rPr>
      </w:pPr>
      <w:r w:rsidRPr="00D04E7C">
        <w:rPr>
          <w:rFonts w:ascii="Times New Roman" w:hAnsi="Times New Roman" w:cs="Times New Roman"/>
          <w:sz w:val="26"/>
          <w:szCs w:val="26"/>
        </w:rPr>
        <w:t xml:space="preserve">      </w:t>
      </w:r>
      <w:r w:rsidR="00997118" w:rsidRPr="00D04E7C">
        <w:rPr>
          <w:rFonts w:ascii="Times New Roman" w:hAnsi="Times New Roman" w:cs="Times New Roman"/>
          <w:sz w:val="26"/>
          <w:szCs w:val="26"/>
        </w:rPr>
        <w:t xml:space="preserve">Руководствуясь главой 31 «Земельный налог» Налогового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Камского сельсовета Куйбышевского района Новосибирской области, Совет депутатов Камского сельсовета </w:t>
      </w:r>
    </w:p>
    <w:p w:rsidR="00997118" w:rsidRPr="00D04E7C" w:rsidRDefault="00997118" w:rsidP="004C283B">
      <w:pPr>
        <w:jc w:val="both"/>
        <w:rPr>
          <w:rFonts w:ascii="Times New Roman" w:hAnsi="Times New Roman" w:cs="Times New Roman"/>
          <w:sz w:val="26"/>
          <w:szCs w:val="26"/>
        </w:rPr>
      </w:pPr>
      <w:r w:rsidRPr="00D04E7C">
        <w:rPr>
          <w:rFonts w:ascii="Times New Roman" w:hAnsi="Times New Roman" w:cs="Times New Roman"/>
          <w:sz w:val="26"/>
          <w:szCs w:val="26"/>
        </w:rPr>
        <w:t>РЕШИЛ:</w:t>
      </w:r>
    </w:p>
    <w:p w:rsidR="00D61A87" w:rsidRPr="00D04E7C" w:rsidRDefault="00D61A87" w:rsidP="004C28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61168">
        <w:rPr>
          <w:rFonts w:ascii="Times New Roman" w:hAnsi="Times New Roman" w:cs="Times New Roman"/>
          <w:b/>
          <w:sz w:val="26"/>
          <w:szCs w:val="26"/>
        </w:rPr>
        <w:t>1</w:t>
      </w:r>
      <w:r w:rsidRPr="00D04E7C">
        <w:rPr>
          <w:rFonts w:ascii="Times New Roman" w:hAnsi="Times New Roman" w:cs="Times New Roman"/>
          <w:sz w:val="26"/>
          <w:szCs w:val="26"/>
        </w:rPr>
        <w:t xml:space="preserve">. </w:t>
      </w:r>
      <w:r w:rsidR="00997118" w:rsidRPr="00D04E7C">
        <w:rPr>
          <w:rFonts w:ascii="Times New Roman" w:hAnsi="Times New Roman" w:cs="Times New Roman"/>
          <w:sz w:val="26"/>
          <w:szCs w:val="26"/>
        </w:rPr>
        <w:t xml:space="preserve">Установить на территории Камского сельсовета налоговые ставки </w:t>
      </w:r>
      <w:proofErr w:type="gramStart"/>
      <w:r w:rsidR="00997118" w:rsidRPr="00D04E7C">
        <w:rPr>
          <w:rFonts w:ascii="Times New Roman" w:hAnsi="Times New Roman" w:cs="Times New Roman"/>
          <w:sz w:val="26"/>
          <w:szCs w:val="26"/>
        </w:rPr>
        <w:t>согласно приложения</w:t>
      </w:r>
      <w:proofErr w:type="gramEnd"/>
      <w:r w:rsidR="00997118" w:rsidRPr="00D04E7C">
        <w:rPr>
          <w:rFonts w:ascii="Times New Roman" w:hAnsi="Times New Roman" w:cs="Times New Roman"/>
          <w:sz w:val="26"/>
          <w:szCs w:val="26"/>
        </w:rPr>
        <w:t xml:space="preserve"> 1 к настоящему решению.</w:t>
      </w:r>
    </w:p>
    <w:p w:rsidR="00761168" w:rsidRDefault="00D61A87" w:rsidP="004C28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61168">
        <w:rPr>
          <w:rFonts w:ascii="Times New Roman" w:hAnsi="Times New Roman" w:cs="Times New Roman"/>
          <w:b/>
          <w:sz w:val="26"/>
          <w:szCs w:val="26"/>
        </w:rPr>
        <w:t>2</w:t>
      </w:r>
      <w:r w:rsidRPr="00D04E7C">
        <w:rPr>
          <w:rFonts w:ascii="Times New Roman" w:hAnsi="Times New Roman" w:cs="Times New Roman"/>
          <w:sz w:val="26"/>
          <w:szCs w:val="26"/>
        </w:rPr>
        <w:t xml:space="preserve">. </w:t>
      </w:r>
      <w:r w:rsidR="00997118" w:rsidRPr="00D04E7C">
        <w:rPr>
          <w:rFonts w:ascii="Times New Roman" w:hAnsi="Times New Roman" w:cs="Times New Roman"/>
          <w:sz w:val="26"/>
          <w:szCs w:val="26"/>
        </w:rPr>
        <w:t>Признать утратившим силу Решение</w:t>
      </w:r>
      <w:r w:rsidR="00761168">
        <w:rPr>
          <w:rFonts w:ascii="Times New Roman" w:hAnsi="Times New Roman" w:cs="Times New Roman"/>
          <w:sz w:val="26"/>
          <w:szCs w:val="26"/>
        </w:rPr>
        <w:t xml:space="preserve"> </w:t>
      </w:r>
      <w:r w:rsidR="00017C66">
        <w:rPr>
          <w:rFonts w:ascii="Times New Roman" w:hAnsi="Times New Roman" w:cs="Times New Roman"/>
          <w:sz w:val="26"/>
          <w:szCs w:val="26"/>
        </w:rPr>
        <w:t>шестьдесят пятой</w:t>
      </w:r>
      <w:r w:rsidR="00761168">
        <w:rPr>
          <w:rFonts w:ascii="Times New Roman" w:hAnsi="Times New Roman" w:cs="Times New Roman"/>
          <w:sz w:val="26"/>
          <w:szCs w:val="26"/>
        </w:rPr>
        <w:t xml:space="preserve"> сессии Совета депута</w:t>
      </w:r>
      <w:r w:rsidR="00017C66">
        <w:rPr>
          <w:rFonts w:ascii="Times New Roman" w:hAnsi="Times New Roman" w:cs="Times New Roman"/>
          <w:sz w:val="26"/>
          <w:szCs w:val="26"/>
        </w:rPr>
        <w:t>тов Камского сельсовета № 2</w:t>
      </w:r>
      <w:r w:rsidR="00761168">
        <w:rPr>
          <w:rFonts w:ascii="Times New Roman" w:hAnsi="Times New Roman" w:cs="Times New Roman"/>
          <w:sz w:val="26"/>
          <w:szCs w:val="26"/>
        </w:rPr>
        <w:t xml:space="preserve"> от </w:t>
      </w:r>
      <w:r w:rsidR="00017C66">
        <w:rPr>
          <w:rFonts w:ascii="Times New Roman" w:hAnsi="Times New Roman" w:cs="Times New Roman"/>
          <w:sz w:val="26"/>
          <w:szCs w:val="26"/>
        </w:rPr>
        <w:t>27.11.2019</w:t>
      </w:r>
      <w:r w:rsidR="00761168">
        <w:rPr>
          <w:rFonts w:ascii="Times New Roman" w:hAnsi="Times New Roman" w:cs="Times New Roman"/>
          <w:sz w:val="26"/>
          <w:szCs w:val="26"/>
        </w:rPr>
        <w:t xml:space="preserve"> года «О</w:t>
      </w:r>
      <w:r w:rsidR="00017C66">
        <w:rPr>
          <w:rFonts w:ascii="Times New Roman" w:hAnsi="Times New Roman" w:cs="Times New Roman"/>
          <w:sz w:val="26"/>
          <w:szCs w:val="26"/>
        </w:rPr>
        <w:t xml:space="preserve">б определении налоговых ставок </w:t>
      </w:r>
      <w:r w:rsidR="00761168">
        <w:rPr>
          <w:rFonts w:ascii="Times New Roman" w:hAnsi="Times New Roman" w:cs="Times New Roman"/>
          <w:sz w:val="26"/>
          <w:szCs w:val="26"/>
        </w:rPr>
        <w:t>земельного налога» с внесёнными изменениями:</w:t>
      </w:r>
    </w:p>
    <w:p w:rsidR="00761168" w:rsidRDefault="00761168" w:rsidP="004C28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592E">
        <w:rPr>
          <w:rFonts w:ascii="Times New Roman" w:hAnsi="Times New Roman" w:cs="Times New Roman"/>
          <w:b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97118" w:rsidRPr="00D04E7C">
        <w:rPr>
          <w:rFonts w:ascii="Times New Roman" w:hAnsi="Times New Roman" w:cs="Times New Roman"/>
          <w:sz w:val="26"/>
          <w:szCs w:val="26"/>
        </w:rPr>
        <w:t xml:space="preserve"> </w:t>
      </w:r>
      <w:r w:rsidR="00017C66">
        <w:rPr>
          <w:rFonts w:ascii="Times New Roman" w:hAnsi="Times New Roman" w:cs="Times New Roman"/>
          <w:sz w:val="26"/>
          <w:szCs w:val="26"/>
        </w:rPr>
        <w:t>решением № 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17C66">
        <w:rPr>
          <w:rFonts w:ascii="Times New Roman" w:hAnsi="Times New Roman" w:cs="Times New Roman"/>
          <w:sz w:val="26"/>
          <w:szCs w:val="26"/>
        </w:rPr>
        <w:t>семьдесят четвёртой</w:t>
      </w:r>
      <w:r>
        <w:rPr>
          <w:rFonts w:ascii="Times New Roman" w:hAnsi="Times New Roman" w:cs="Times New Roman"/>
          <w:sz w:val="26"/>
          <w:szCs w:val="26"/>
        </w:rPr>
        <w:t xml:space="preserve"> сессии </w:t>
      </w:r>
      <w:r w:rsidR="00017C66">
        <w:rPr>
          <w:rFonts w:ascii="Times New Roman" w:hAnsi="Times New Roman" w:cs="Times New Roman"/>
          <w:sz w:val="26"/>
          <w:szCs w:val="26"/>
        </w:rPr>
        <w:t>от 22.</w:t>
      </w:r>
      <w:r>
        <w:rPr>
          <w:rFonts w:ascii="Times New Roman" w:hAnsi="Times New Roman" w:cs="Times New Roman"/>
          <w:sz w:val="26"/>
          <w:szCs w:val="26"/>
        </w:rPr>
        <w:t>0</w:t>
      </w:r>
      <w:r w:rsidR="00017C66">
        <w:rPr>
          <w:rFonts w:ascii="Times New Roman" w:hAnsi="Times New Roman" w:cs="Times New Roman"/>
          <w:sz w:val="26"/>
          <w:szCs w:val="26"/>
        </w:rPr>
        <w:t>6.202</w:t>
      </w:r>
      <w:r>
        <w:rPr>
          <w:rFonts w:ascii="Times New Roman" w:hAnsi="Times New Roman" w:cs="Times New Roman"/>
          <w:sz w:val="26"/>
          <w:szCs w:val="26"/>
        </w:rPr>
        <w:t xml:space="preserve">0 года «О внесении изменений в решение </w:t>
      </w:r>
      <w:r w:rsidR="002E352E">
        <w:rPr>
          <w:rFonts w:ascii="Times New Roman" w:hAnsi="Times New Roman" w:cs="Times New Roman"/>
          <w:sz w:val="26"/>
          <w:szCs w:val="26"/>
        </w:rPr>
        <w:t xml:space="preserve">Совета депутатов </w:t>
      </w:r>
      <w:r w:rsidR="00B349C0">
        <w:rPr>
          <w:rFonts w:ascii="Times New Roman" w:hAnsi="Times New Roman" w:cs="Times New Roman"/>
          <w:sz w:val="26"/>
          <w:szCs w:val="26"/>
        </w:rPr>
        <w:t>Камского сельсовета от 27.11.2019 №2</w:t>
      </w:r>
      <w:r w:rsidR="002E352E">
        <w:rPr>
          <w:rFonts w:ascii="Times New Roman" w:hAnsi="Times New Roman" w:cs="Times New Roman"/>
          <w:sz w:val="26"/>
          <w:szCs w:val="26"/>
        </w:rPr>
        <w:t xml:space="preserve"> «Об определении налоговых ставок земельного налога»»;</w:t>
      </w:r>
    </w:p>
    <w:p w:rsidR="002E352E" w:rsidRDefault="002E352E" w:rsidP="004C28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592E">
        <w:rPr>
          <w:rFonts w:ascii="Times New Roman" w:hAnsi="Times New Roman" w:cs="Times New Roman"/>
          <w:b/>
          <w:sz w:val="26"/>
          <w:szCs w:val="26"/>
        </w:rPr>
        <w:t>-</w:t>
      </w:r>
      <w:r w:rsidR="00B349C0">
        <w:rPr>
          <w:rFonts w:ascii="Times New Roman" w:hAnsi="Times New Roman" w:cs="Times New Roman"/>
          <w:sz w:val="26"/>
          <w:szCs w:val="26"/>
        </w:rPr>
        <w:t xml:space="preserve"> </w:t>
      </w:r>
      <w:r w:rsidR="00223691">
        <w:rPr>
          <w:rFonts w:ascii="Times New Roman" w:hAnsi="Times New Roman" w:cs="Times New Roman"/>
          <w:sz w:val="26"/>
          <w:szCs w:val="26"/>
        </w:rPr>
        <w:t xml:space="preserve">  </w:t>
      </w:r>
      <w:r w:rsidR="00B349C0">
        <w:rPr>
          <w:rFonts w:ascii="Times New Roman" w:hAnsi="Times New Roman" w:cs="Times New Roman"/>
          <w:sz w:val="26"/>
          <w:szCs w:val="26"/>
        </w:rPr>
        <w:t>решением № 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349C0">
        <w:rPr>
          <w:rFonts w:ascii="Times New Roman" w:hAnsi="Times New Roman" w:cs="Times New Roman"/>
          <w:sz w:val="26"/>
          <w:szCs w:val="26"/>
        </w:rPr>
        <w:t>тридцать третьей</w:t>
      </w:r>
      <w:r>
        <w:rPr>
          <w:rFonts w:ascii="Times New Roman" w:hAnsi="Times New Roman" w:cs="Times New Roman"/>
          <w:sz w:val="26"/>
          <w:szCs w:val="26"/>
        </w:rPr>
        <w:t xml:space="preserve"> сессии </w:t>
      </w:r>
      <w:r w:rsidR="00B349C0">
        <w:rPr>
          <w:rFonts w:ascii="Times New Roman" w:hAnsi="Times New Roman" w:cs="Times New Roman"/>
          <w:sz w:val="26"/>
          <w:szCs w:val="26"/>
        </w:rPr>
        <w:t>от 07.11.202</w:t>
      </w:r>
      <w:r>
        <w:rPr>
          <w:rFonts w:ascii="Times New Roman" w:hAnsi="Times New Roman" w:cs="Times New Roman"/>
          <w:sz w:val="26"/>
          <w:szCs w:val="26"/>
        </w:rPr>
        <w:t>2 г</w:t>
      </w:r>
      <w:r w:rsidR="00B349C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Совета депутатов </w:t>
      </w:r>
      <w:r w:rsidR="00B349C0">
        <w:rPr>
          <w:rFonts w:ascii="Times New Roman" w:hAnsi="Times New Roman" w:cs="Times New Roman"/>
          <w:sz w:val="26"/>
          <w:szCs w:val="26"/>
        </w:rPr>
        <w:t>№ 2 от 27.11.2019</w:t>
      </w:r>
      <w:r>
        <w:rPr>
          <w:rFonts w:ascii="Times New Roman" w:hAnsi="Times New Roman" w:cs="Times New Roman"/>
          <w:sz w:val="26"/>
          <w:szCs w:val="26"/>
        </w:rPr>
        <w:t>г</w:t>
      </w:r>
      <w:r w:rsidR="00B349C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«О</w:t>
      </w:r>
      <w:r w:rsidR="00B349C0">
        <w:rPr>
          <w:rFonts w:ascii="Times New Roman" w:hAnsi="Times New Roman" w:cs="Times New Roman"/>
          <w:sz w:val="26"/>
          <w:szCs w:val="26"/>
        </w:rPr>
        <w:t xml:space="preserve">б определении налоговых ставок </w:t>
      </w:r>
      <w:r>
        <w:rPr>
          <w:rFonts w:ascii="Times New Roman" w:hAnsi="Times New Roman" w:cs="Times New Roman"/>
          <w:sz w:val="26"/>
          <w:szCs w:val="26"/>
        </w:rPr>
        <w:t>земельного налога»»;</w:t>
      </w:r>
    </w:p>
    <w:p w:rsidR="002E352E" w:rsidRDefault="002E352E" w:rsidP="004C28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592E">
        <w:rPr>
          <w:rFonts w:ascii="Times New Roman" w:hAnsi="Times New Roman" w:cs="Times New Roman"/>
          <w:b/>
          <w:sz w:val="26"/>
          <w:szCs w:val="26"/>
        </w:rPr>
        <w:t>-</w:t>
      </w:r>
      <w:r w:rsidR="00B349C0">
        <w:rPr>
          <w:rFonts w:ascii="Times New Roman" w:hAnsi="Times New Roman" w:cs="Times New Roman"/>
          <w:sz w:val="26"/>
          <w:szCs w:val="26"/>
        </w:rPr>
        <w:t xml:space="preserve"> </w:t>
      </w:r>
      <w:r w:rsidR="00223691">
        <w:rPr>
          <w:rFonts w:ascii="Times New Roman" w:hAnsi="Times New Roman" w:cs="Times New Roman"/>
          <w:sz w:val="26"/>
          <w:szCs w:val="26"/>
        </w:rPr>
        <w:t xml:space="preserve">  </w:t>
      </w:r>
      <w:r w:rsidR="00B349C0">
        <w:rPr>
          <w:rFonts w:ascii="Times New Roman" w:hAnsi="Times New Roman" w:cs="Times New Roman"/>
          <w:sz w:val="26"/>
          <w:szCs w:val="26"/>
        </w:rPr>
        <w:t>решением № 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349C0">
        <w:rPr>
          <w:rFonts w:ascii="Times New Roman" w:hAnsi="Times New Roman" w:cs="Times New Roman"/>
          <w:sz w:val="26"/>
          <w:szCs w:val="26"/>
        </w:rPr>
        <w:t>пятьдесят второй</w:t>
      </w:r>
      <w:r>
        <w:rPr>
          <w:rFonts w:ascii="Times New Roman" w:hAnsi="Times New Roman" w:cs="Times New Roman"/>
          <w:sz w:val="26"/>
          <w:szCs w:val="26"/>
        </w:rPr>
        <w:t xml:space="preserve"> сессии </w:t>
      </w:r>
      <w:r w:rsidR="00B349C0">
        <w:rPr>
          <w:rFonts w:ascii="Times New Roman" w:hAnsi="Times New Roman" w:cs="Times New Roman"/>
          <w:sz w:val="26"/>
          <w:szCs w:val="26"/>
        </w:rPr>
        <w:t>от 27.04.2024 г. «О внесении изменений</w:t>
      </w:r>
      <w:r>
        <w:rPr>
          <w:rFonts w:ascii="Times New Roman" w:hAnsi="Times New Roman" w:cs="Times New Roman"/>
          <w:sz w:val="26"/>
          <w:szCs w:val="26"/>
        </w:rPr>
        <w:t xml:space="preserve"> в решение </w:t>
      </w:r>
      <w:r w:rsidR="00C04163">
        <w:rPr>
          <w:rFonts w:ascii="Times New Roman" w:hAnsi="Times New Roman" w:cs="Times New Roman"/>
          <w:sz w:val="26"/>
          <w:szCs w:val="26"/>
        </w:rPr>
        <w:t>Совета депутатов</w:t>
      </w:r>
      <w:r w:rsidR="00B349C0">
        <w:rPr>
          <w:rFonts w:ascii="Times New Roman" w:hAnsi="Times New Roman" w:cs="Times New Roman"/>
          <w:sz w:val="26"/>
          <w:szCs w:val="26"/>
        </w:rPr>
        <w:t xml:space="preserve"> № 2 от 27.11.2019 г </w:t>
      </w:r>
      <w:r w:rsidR="00C04163">
        <w:rPr>
          <w:rFonts w:ascii="Times New Roman" w:hAnsi="Times New Roman" w:cs="Times New Roman"/>
          <w:sz w:val="26"/>
          <w:szCs w:val="26"/>
        </w:rPr>
        <w:t xml:space="preserve"> «Об определении налог</w:t>
      </w:r>
      <w:r w:rsidR="00870192">
        <w:rPr>
          <w:rFonts w:ascii="Times New Roman" w:hAnsi="Times New Roman" w:cs="Times New Roman"/>
          <w:sz w:val="26"/>
          <w:szCs w:val="26"/>
        </w:rPr>
        <w:t>овых ставок земельного налога»».</w:t>
      </w:r>
    </w:p>
    <w:p w:rsidR="00870192" w:rsidRDefault="006B3894" w:rsidP="0087019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997118" w:rsidRPr="00D04E7C">
        <w:rPr>
          <w:rFonts w:ascii="Times New Roman" w:hAnsi="Times New Roman" w:cs="Times New Roman"/>
          <w:sz w:val="26"/>
          <w:szCs w:val="26"/>
        </w:rPr>
        <w:t>Настоящее решение вступает в силу по истечении одного месяца с момента официального опублико</w:t>
      </w:r>
      <w:r w:rsidR="00223691">
        <w:rPr>
          <w:rFonts w:ascii="Times New Roman" w:hAnsi="Times New Roman" w:cs="Times New Roman"/>
          <w:sz w:val="26"/>
          <w:szCs w:val="26"/>
        </w:rPr>
        <w:t>вания, но не ранее 1 января 2025</w:t>
      </w:r>
      <w:r w:rsidR="00997118" w:rsidRPr="00D04E7C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D61A87" w:rsidRPr="00D04E7C" w:rsidRDefault="006B3894" w:rsidP="0087019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</w:t>
      </w:r>
      <w:r w:rsidR="00D61A87" w:rsidRPr="00D04E7C">
        <w:rPr>
          <w:rFonts w:ascii="Times New Roman" w:hAnsi="Times New Roman" w:cs="Times New Roman"/>
          <w:sz w:val="26"/>
          <w:szCs w:val="26"/>
        </w:rPr>
        <w:t xml:space="preserve"> Опубликовать решение в периодическом печатном издании органов местного самоуправления Камского сельсовета Куйбышевского района Новосибирской области «Сельский вестник».</w:t>
      </w:r>
    </w:p>
    <w:p w:rsidR="00CE490B" w:rsidRPr="00D04E7C" w:rsidRDefault="00CE490B" w:rsidP="00997118">
      <w:pPr>
        <w:rPr>
          <w:rFonts w:ascii="Times New Roman" w:hAnsi="Times New Roman" w:cs="Times New Roman"/>
          <w:sz w:val="24"/>
          <w:szCs w:val="24"/>
        </w:rPr>
      </w:pPr>
    </w:p>
    <w:p w:rsidR="00CE490B" w:rsidRPr="00D04E7C" w:rsidRDefault="004C283B" w:rsidP="00997118">
      <w:pPr>
        <w:rPr>
          <w:rFonts w:ascii="Times New Roman" w:hAnsi="Times New Roman" w:cs="Times New Roman"/>
          <w:sz w:val="26"/>
          <w:szCs w:val="26"/>
        </w:rPr>
      </w:pPr>
      <w:r w:rsidRPr="00D04E7C">
        <w:rPr>
          <w:rFonts w:ascii="Times New Roman" w:hAnsi="Times New Roman" w:cs="Times New Roman"/>
          <w:sz w:val="26"/>
          <w:szCs w:val="26"/>
        </w:rPr>
        <w:t xml:space="preserve">      </w:t>
      </w:r>
      <w:r w:rsidR="00CE490B" w:rsidRPr="00D04E7C">
        <w:rPr>
          <w:rFonts w:ascii="Times New Roman" w:hAnsi="Times New Roman" w:cs="Times New Roman"/>
          <w:sz w:val="26"/>
          <w:szCs w:val="26"/>
        </w:rPr>
        <w:t xml:space="preserve">Председатель Совета депутатов                    </w:t>
      </w:r>
      <w:r w:rsidRPr="00D04E7C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CE490B" w:rsidRPr="00D04E7C">
        <w:rPr>
          <w:rFonts w:ascii="Times New Roman" w:hAnsi="Times New Roman" w:cs="Times New Roman"/>
          <w:sz w:val="26"/>
          <w:szCs w:val="26"/>
        </w:rPr>
        <w:t xml:space="preserve"> Черкашина Т.Ф.</w:t>
      </w:r>
    </w:p>
    <w:p w:rsidR="00CE490B" w:rsidRDefault="004C283B" w:rsidP="00997118">
      <w:pPr>
        <w:rPr>
          <w:rFonts w:ascii="Times New Roman" w:hAnsi="Times New Roman" w:cs="Times New Roman"/>
          <w:sz w:val="26"/>
          <w:szCs w:val="26"/>
        </w:rPr>
      </w:pPr>
      <w:r w:rsidRPr="00D04E7C">
        <w:rPr>
          <w:rFonts w:ascii="Times New Roman" w:hAnsi="Times New Roman" w:cs="Times New Roman"/>
          <w:sz w:val="26"/>
          <w:szCs w:val="26"/>
        </w:rPr>
        <w:t xml:space="preserve">      </w:t>
      </w:r>
      <w:r w:rsidR="00CE490B" w:rsidRPr="00D04E7C">
        <w:rPr>
          <w:rFonts w:ascii="Times New Roman" w:hAnsi="Times New Roman" w:cs="Times New Roman"/>
          <w:sz w:val="26"/>
          <w:szCs w:val="26"/>
        </w:rPr>
        <w:t xml:space="preserve">Глава Камского сельсовета                     </w:t>
      </w:r>
      <w:r w:rsidRPr="00D04E7C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CE490B" w:rsidRPr="00D04E7C">
        <w:rPr>
          <w:rFonts w:ascii="Times New Roman" w:hAnsi="Times New Roman" w:cs="Times New Roman"/>
          <w:sz w:val="26"/>
          <w:szCs w:val="26"/>
        </w:rPr>
        <w:t xml:space="preserve">        Показанова Л.А.</w:t>
      </w:r>
    </w:p>
    <w:p w:rsidR="00870192" w:rsidRPr="00223691" w:rsidRDefault="00870192" w:rsidP="00997118">
      <w:pPr>
        <w:rPr>
          <w:rFonts w:ascii="Times New Roman" w:hAnsi="Times New Roman" w:cs="Times New Roman"/>
          <w:sz w:val="26"/>
          <w:szCs w:val="26"/>
        </w:rPr>
      </w:pPr>
    </w:p>
    <w:p w:rsidR="00CE490B" w:rsidRPr="004C283B" w:rsidRDefault="00CE490B" w:rsidP="004C283B">
      <w:pPr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4C283B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Приложение № 1 </w:t>
      </w:r>
    </w:p>
    <w:p w:rsidR="00CE490B" w:rsidRPr="004C283B" w:rsidRDefault="00CE490B" w:rsidP="00316212">
      <w:pPr>
        <w:spacing w:line="18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C283B">
        <w:rPr>
          <w:rFonts w:ascii="Times New Roman" w:hAnsi="Times New Roman" w:cs="Times New Roman"/>
          <w:sz w:val="26"/>
          <w:szCs w:val="26"/>
        </w:rPr>
        <w:t xml:space="preserve">к решению Совета депутатов </w:t>
      </w:r>
    </w:p>
    <w:p w:rsidR="00CE490B" w:rsidRPr="004C283B" w:rsidRDefault="00CE490B" w:rsidP="00316212">
      <w:pPr>
        <w:spacing w:line="18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C283B">
        <w:rPr>
          <w:rFonts w:ascii="Times New Roman" w:hAnsi="Times New Roman" w:cs="Times New Roman"/>
          <w:sz w:val="26"/>
          <w:szCs w:val="26"/>
        </w:rPr>
        <w:t xml:space="preserve">Камского сельсовета </w:t>
      </w:r>
    </w:p>
    <w:p w:rsidR="00CE490B" w:rsidRPr="004C283B" w:rsidRDefault="00CE490B" w:rsidP="00316212">
      <w:pPr>
        <w:spacing w:line="18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C283B">
        <w:rPr>
          <w:rFonts w:ascii="Times New Roman" w:hAnsi="Times New Roman" w:cs="Times New Roman"/>
          <w:sz w:val="26"/>
          <w:szCs w:val="26"/>
        </w:rPr>
        <w:t xml:space="preserve">Куйбышевского района </w:t>
      </w:r>
    </w:p>
    <w:p w:rsidR="00CE490B" w:rsidRPr="004C283B" w:rsidRDefault="00CE490B" w:rsidP="00316212">
      <w:pPr>
        <w:spacing w:line="18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C283B">
        <w:rPr>
          <w:rFonts w:ascii="Times New Roman" w:hAnsi="Times New Roman" w:cs="Times New Roman"/>
          <w:sz w:val="26"/>
          <w:szCs w:val="26"/>
        </w:rPr>
        <w:t>Новосибирской области</w:t>
      </w:r>
    </w:p>
    <w:p w:rsidR="00CE490B" w:rsidRPr="000567F0" w:rsidRDefault="00CE490B" w:rsidP="00316212">
      <w:pPr>
        <w:spacing w:line="180" w:lineRule="auto"/>
        <w:jc w:val="right"/>
        <w:rPr>
          <w:sz w:val="28"/>
          <w:szCs w:val="28"/>
        </w:rPr>
      </w:pPr>
      <w:r w:rsidRPr="004C283B">
        <w:rPr>
          <w:rFonts w:ascii="Times New Roman" w:hAnsi="Times New Roman" w:cs="Times New Roman"/>
          <w:sz w:val="26"/>
          <w:szCs w:val="26"/>
        </w:rPr>
        <w:t xml:space="preserve">от </w:t>
      </w:r>
      <w:r w:rsidR="00223691">
        <w:rPr>
          <w:rFonts w:ascii="Times New Roman" w:hAnsi="Times New Roman" w:cs="Times New Roman"/>
          <w:sz w:val="26"/>
          <w:szCs w:val="26"/>
        </w:rPr>
        <w:t>26.11.2024</w:t>
      </w:r>
      <w:r w:rsidR="004C283B" w:rsidRPr="004C283B">
        <w:rPr>
          <w:rFonts w:ascii="Times New Roman" w:hAnsi="Times New Roman" w:cs="Times New Roman"/>
          <w:sz w:val="26"/>
          <w:szCs w:val="26"/>
        </w:rPr>
        <w:t xml:space="preserve"> г. </w:t>
      </w:r>
      <w:r w:rsidRPr="004C283B">
        <w:rPr>
          <w:rFonts w:ascii="Times New Roman" w:hAnsi="Times New Roman" w:cs="Times New Roman"/>
          <w:sz w:val="26"/>
          <w:szCs w:val="26"/>
        </w:rPr>
        <w:t>№</w:t>
      </w:r>
      <w:r w:rsidR="00316212">
        <w:rPr>
          <w:rFonts w:ascii="Times New Roman" w:hAnsi="Times New Roman" w:cs="Times New Roman"/>
          <w:sz w:val="26"/>
          <w:szCs w:val="26"/>
        </w:rPr>
        <w:t xml:space="preserve"> 3</w:t>
      </w:r>
      <w:r w:rsidRPr="00EF1797">
        <w:rPr>
          <w:rFonts w:ascii="Times New Roman" w:hAnsi="Times New Roman" w:cs="Times New Roman"/>
          <w:sz w:val="28"/>
          <w:szCs w:val="28"/>
        </w:rPr>
        <w:t xml:space="preserve">  </w:t>
      </w:r>
      <w:r w:rsidRPr="000567F0">
        <w:rPr>
          <w:sz w:val="28"/>
          <w:szCs w:val="28"/>
        </w:rPr>
        <w:t xml:space="preserve"> </w:t>
      </w:r>
    </w:p>
    <w:tbl>
      <w:tblPr>
        <w:tblW w:w="959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45"/>
        <w:gridCol w:w="6895"/>
        <w:gridCol w:w="1856"/>
      </w:tblGrid>
      <w:tr w:rsidR="00CE490B" w:rsidRPr="005F01F2" w:rsidTr="004B7072">
        <w:trPr>
          <w:trHeight w:hRule="exact" w:val="700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D40D0" w:rsidRPr="005F01F2" w:rsidRDefault="00CE490B" w:rsidP="00ED40D0">
            <w:pPr>
              <w:shd w:val="clear" w:color="auto" w:fill="FFFFFF"/>
              <w:spacing w:line="240" w:lineRule="auto"/>
              <w:ind w:left="197"/>
              <w:rPr>
                <w:rFonts w:ascii="Times New Roman" w:hAnsi="Times New Roman" w:cs="Times New Roman"/>
                <w:sz w:val="28"/>
                <w:szCs w:val="28"/>
              </w:rPr>
            </w:pPr>
            <w:r w:rsidRPr="005F01F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90B" w:rsidRPr="005F01F2" w:rsidRDefault="00CE490B" w:rsidP="004B7072">
            <w:pPr>
              <w:shd w:val="clear" w:color="auto" w:fill="FFFFFF"/>
              <w:ind w:left="557" w:right="533"/>
              <w:rPr>
                <w:rFonts w:ascii="Times New Roman" w:hAnsi="Times New Roman" w:cs="Times New Roman"/>
                <w:sz w:val="28"/>
                <w:szCs w:val="28"/>
              </w:rPr>
            </w:pPr>
            <w:r w:rsidRPr="005F01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Категория земель и/или разрешенное </w:t>
            </w:r>
            <w:r w:rsidRPr="005F01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использование земельного участка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90B" w:rsidRPr="005F01F2" w:rsidRDefault="00CE490B" w:rsidP="004B7072">
            <w:pPr>
              <w:shd w:val="clear" w:color="auto" w:fill="FFFFFF"/>
              <w:ind w:right="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1F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Налоговая ставка</w:t>
            </w:r>
            <w:proofErr w:type="gramStart"/>
            <w:r w:rsidRPr="005F01F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F01F2">
              <w:rPr>
                <w:rFonts w:ascii="Times New Roman" w:hAnsi="Times New Roman" w:cs="Times New Roman"/>
                <w:sz w:val="28"/>
                <w:szCs w:val="28"/>
              </w:rPr>
              <w:t>(%)</w:t>
            </w:r>
            <w:proofErr w:type="gramEnd"/>
          </w:p>
        </w:tc>
      </w:tr>
      <w:tr w:rsidR="00CE490B" w:rsidRPr="005F01F2" w:rsidTr="0089178E">
        <w:trPr>
          <w:trHeight w:hRule="exact" w:val="1372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90B" w:rsidRPr="005F01F2" w:rsidRDefault="00CE490B" w:rsidP="004B7072">
            <w:pPr>
              <w:shd w:val="clear" w:color="auto" w:fill="FFFFFF"/>
              <w:ind w:left="242"/>
              <w:rPr>
                <w:rFonts w:ascii="Times New Roman" w:hAnsi="Times New Roman" w:cs="Times New Roman"/>
                <w:sz w:val="28"/>
                <w:szCs w:val="28"/>
              </w:rPr>
            </w:pPr>
            <w:r w:rsidRPr="005F01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90B" w:rsidRDefault="00170984" w:rsidP="004B7072">
            <w:pPr>
              <w:tabs>
                <w:tab w:val="left" w:pos="5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70984">
              <w:rPr>
                <w:rFonts w:ascii="Times New Roman" w:hAnsi="Times New Roman" w:cs="Times New Roman"/>
              </w:rPr>
              <w:t>отнесенных к землям сельскохозяйственного назначения или к землям в составе зон</w:t>
            </w:r>
            <w:r w:rsidRPr="001709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0984">
              <w:rPr>
                <w:rFonts w:ascii="Times New Roman" w:hAnsi="Times New Roman" w:cs="Times New Roman"/>
              </w:rPr>
              <w:t>сельскохозяйственного использования в населенных пунктах и используемых для</w:t>
            </w:r>
            <w:r w:rsidRPr="001709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0984">
              <w:rPr>
                <w:rFonts w:ascii="Times New Roman" w:hAnsi="Times New Roman" w:cs="Times New Roman"/>
              </w:rPr>
              <w:t>сельскохозяйственного производства;</w:t>
            </w:r>
          </w:p>
          <w:p w:rsidR="00CE490B" w:rsidRDefault="00CE490B" w:rsidP="004B7072">
            <w:pPr>
              <w:tabs>
                <w:tab w:val="left" w:pos="5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90B" w:rsidRDefault="00CE490B" w:rsidP="004B7072">
            <w:pPr>
              <w:tabs>
                <w:tab w:val="left" w:pos="5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90B" w:rsidRDefault="00CE490B" w:rsidP="004B7072">
            <w:pPr>
              <w:tabs>
                <w:tab w:val="left" w:pos="5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90B" w:rsidRDefault="00CE490B" w:rsidP="004B7072">
            <w:pPr>
              <w:tabs>
                <w:tab w:val="left" w:pos="5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90B" w:rsidRDefault="00CE490B" w:rsidP="004B7072">
            <w:pPr>
              <w:tabs>
                <w:tab w:val="left" w:pos="5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90B" w:rsidRDefault="00CE490B" w:rsidP="004B7072">
            <w:pPr>
              <w:tabs>
                <w:tab w:val="left" w:pos="5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90B" w:rsidRDefault="00CE490B" w:rsidP="004B7072">
            <w:pPr>
              <w:tabs>
                <w:tab w:val="left" w:pos="5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90B" w:rsidRDefault="00CE490B" w:rsidP="004B7072">
            <w:pPr>
              <w:tabs>
                <w:tab w:val="left" w:pos="5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90B" w:rsidRDefault="00CE490B" w:rsidP="004B7072">
            <w:pPr>
              <w:tabs>
                <w:tab w:val="left" w:pos="5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90B" w:rsidRPr="005F01F2" w:rsidRDefault="00CE490B" w:rsidP="004B7072">
            <w:pPr>
              <w:tabs>
                <w:tab w:val="left" w:pos="5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90B" w:rsidRPr="005F01F2" w:rsidRDefault="00CE490B" w:rsidP="004B7072">
            <w:pPr>
              <w:shd w:val="clear" w:color="auto" w:fill="FFFFFF"/>
              <w:ind w:left="12" w:right="12" w:firstLine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90B" w:rsidRPr="005F01F2" w:rsidRDefault="00223691" w:rsidP="004B7072">
            <w:pPr>
              <w:shd w:val="clear" w:color="auto" w:fill="FFFFFF"/>
              <w:ind w:left="12" w:right="12" w:firstLine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  <w:p w:rsidR="00CE490B" w:rsidRPr="005F01F2" w:rsidRDefault="00CE490B" w:rsidP="004B7072">
            <w:pPr>
              <w:shd w:val="clear" w:color="auto" w:fill="FFFFFF"/>
              <w:ind w:left="12" w:right="12" w:firstLine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90B" w:rsidRPr="005F01F2" w:rsidRDefault="00CE490B" w:rsidP="004B7072">
            <w:pPr>
              <w:shd w:val="clear" w:color="auto" w:fill="FFFFFF"/>
              <w:ind w:left="12" w:right="12" w:firstLine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90B" w:rsidRPr="005F01F2" w:rsidTr="0089178E">
        <w:trPr>
          <w:trHeight w:hRule="exact" w:val="3250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90B" w:rsidRPr="005F01F2" w:rsidRDefault="00CE490B" w:rsidP="004B7072">
            <w:pPr>
              <w:shd w:val="clear" w:color="auto" w:fill="FFFFFF"/>
              <w:ind w:left="226"/>
              <w:rPr>
                <w:rFonts w:ascii="Times New Roman" w:hAnsi="Times New Roman" w:cs="Times New Roman"/>
                <w:sz w:val="28"/>
                <w:szCs w:val="28"/>
              </w:rPr>
            </w:pPr>
            <w:r w:rsidRPr="005F01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90B" w:rsidRPr="005F01F2" w:rsidRDefault="00AE5027" w:rsidP="00CE490B">
            <w:pPr>
              <w:tabs>
                <w:tab w:val="left" w:pos="5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E5027">
              <w:rPr>
                <w:rFonts w:ascii="Times New Roman" w:hAnsi="Times New Roman" w:cs="Times New Roman"/>
              </w:rPr>
              <w:t>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</w:t>
            </w:r>
            <w:r w:rsidRPr="00AE5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5027">
              <w:rPr>
                <w:rFonts w:ascii="Times New Roman" w:hAnsi="Times New Roman" w:cs="Times New Roman"/>
              </w:rPr>
              <w:t>участков</w:t>
            </w:r>
            <w:proofErr w:type="gramEnd"/>
            <w:r w:rsidRPr="00AE5027">
              <w:rPr>
                <w:rFonts w:ascii="Times New Roman" w:hAnsi="Times New Roman" w:cs="Times New Roman"/>
              </w:rPr>
              <w:t xml:space="preserve">, кадастровая стоимость </w:t>
            </w:r>
            <w:proofErr w:type="gramStart"/>
            <w:r w:rsidRPr="00AE5027">
              <w:rPr>
                <w:rFonts w:ascii="Times New Roman" w:hAnsi="Times New Roman" w:cs="Times New Roman"/>
              </w:rPr>
              <w:t>каждого</w:t>
            </w:r>
            <w:proofErr w:type="gramEnd"/>
            <w:r w:rsidRPr="00AE5027">
              <w:rPr>
                <w:rFonts w:ascii="Times New Roman" w:hAnsi="Times New Roman" w:cs="Times New Roman"/>
              </w:rPr>
              <w:t xml:space="preserve"> из которых превышает 300 миллионов рублей;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90B" w:rsidRPr="005F01F2" w:rsidRDefault="00CE490B" w:rsidP="004B7072">
            <w:pPr>
              <w:shd w:val="clear" w:color="auto" w:fill="FFFFFF"/>
              <w:ind w:left="7" w:right="17" w:firstLine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90B" w:rsidRPr="005F01F2" w:rsidRDefault="00CE490B" w:rsidP="004B7072">
            <w:pPr>
              <w:shd w:val="clear" w:color="auto" w:fill="FFFFFF"/>
              <w:ind w:left="7" w:right="17" w:firstLine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90B" w:rsidRPr="005F01F2" w:rsidRDefault="00CE490B" w:rsidP="004B7072">
            <w:pPr>
              <w:shd w:val="clear" w:color="auto" w:fill="FFFFFF"/>
              <w:ind w:left="7" w:right="17" w:firstLine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90B" w:rsidRPr="005F01F2" w:rsidRDefault="00CE490B" w:rsidP="004B7072">
            <w:pPr>
              <w:shd w:val="clear" w:color="auto" w:fill="FFFFFF"/>
              <w:ind w:left="7" w:right="17" w:firstLine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  <w:p w:rsidR="00CE490B" w:rsidRPr="005F01F2" w:rsidRDefault="00CE490B" w:rsidP="004B7072">
            <w:pPr>
              <w:shd w:val="clear" w:color="auto" w:fill="FFFFFF"/>
              <w:ind w:left="7" w:right="17" w:firstLine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90B" w:rsidRPr="005F01F2" w:rsidRDefault="00CE490B" w:rsidP="004B7072">
            <w:pPr>
              <w:shd w:val="clear" w:color="auto" w:fill="FFFFFF"/>
              <w:ind w:left="7" w:right="17" w:firstLine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90B" w:rsidRPr="005F01F2" w:rsidTr="00223691">
        <w:trPr>
          <w:trHeight w:hRule="exact" w:val="3179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90B" w:rsidRPr="005F01F2" w:rsidRDefault="00CE490B" w:rsidP="004B7072">
            <w:pPr>
              <w:shd w:val="clear" w:color="auto" w:fill="FFFFFF"/>
              <w:ind w:left="211"/>
              <w:rPr>
                <w:rFonts w:ascii="Times New Roman" w:hAnsi="Times New Roman" w:cs="Times New Roman"/>
                <w:sz w:val="28"/>
                <w:szCs w:val="28"/>
              </w:rPr>
            </w:pPr>
            <w:r w:rsidRPr="005F01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3691" w:rsidRPr="00223691" w:rsidRDefault="00CE490B" w:rsidP="0022369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CE490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r w:rsidR="0089178E">
              <w:rPr>
                <w:rFonts w:ascii="Times New Roman" w:hAnsi="Times New Roman" w:cs="Times New Roman"/>
                <w:sz w:val="24"/>
                <w:szCs w:val="24"/>
              </w:rPr>
              <w:t>не используемые в предпринимательской деятельности, приобретенные (предоставленные) для ведения личного подсобного хозяйства, садоводства или огородничества, а также земельные участки общего назначения, предусмотренные Федеральным законом от 29 июля 2017 года № 217-ФЗ «О ведении гражданами садоводства и огородничества для собственных нужд и о внесении изменений в отдельные законодател</w:t>
            </w:r>
            <w:r w:rsidR="00223691">
              <w:rPr>
                <w:rFonts w:ascii="Times New Roman" w:hAnsi="Times New Roman" w:cs="Times New Roman"/>
                <w:sz w:val="24"/>
                <w:szCs w:val="24"/>
              </w:rPr>
              <w:t>ьные акты Российской Федерации»,</w:t>
            </w:r>
            <w:r w:rsidR="00223691">
              <w:rPr>
                <w:rFonts w:ascii="Helvetica" w:hAnsi="Helvetica"/>
                <w:color w:val="1A1A1A"/>
                <w:sz w:val="23"/>
                <w:szCs w:val="23"/>
              </w:rPr>
              <w:t xml:space="preserve"> </w:t>
            </w:r>
            <w:r w:rsidR="00223691" w:rsidRPr="0022369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за исключением указанных в настоящем абзаце земельных участков, кадастровая</w:t>
            </w:r>
            <w:proofErr w:type="gramEnd"/>
            <w:r w:rsidR="00223691" w:rsidRPr="0022369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стоимость </w:t>
            </w:r>
            <w:proofErr w:type="gramStart"/>
            <w:r w:rsidR="00223691" w:rsidRPr="0022369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каждого</w:t>
            </w:r>
            <w:proofErr w:type="gramEnd"/>
            <w:r w:rsidR="00223691" w:rsidRPr="0022369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из которых</w:t>
            </w:r>
            <w:r w:rsidR="0022369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превышает 300 миллионов рублей.</w:t>
            </w:r>
          </w:p>
          <w:p w:rsidR="00CE490B" w:rsidRPr="00CE490B" w:rsidRDefault="00CE490B" w:rsidP="0089178E">
            <w:pPr>
              <w:tabs>
                <w:tab w:val="left" w:pos="54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90B" w:rsidRPr="005F01F2" w:rsidRDefault="00CE490B" w:rsidP="004B7072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178E" w:rsidRDefault="0089178E" w:rsidP="004B7072">
            <w:pPr>
              <w:shd w:val="clear" w:color="auto" w:fill="FFFFFF"/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90B" w:rsidRPr="005F01F2" w:rsidRDefault="00CE490B" w:rsidP="004B7072">
            <w:pPr>
              <w:shd w:val="clear" w:color="auto" w:fill="FFFFFF"/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1F2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CE490B" w:rsidRPr="005F01F2" w:rsidTr="00870192">
        <w:trPr>
          <w:trHeight w:hRule="exact" w:val="1079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90B" w:rsidRPr="005F01F2" w:rsidRDefault="00CE490B" w:rsidP="004B7072">
            <w:pPr>
              <w:shd w:val="clear" w:color="auto" w:fill="FFFFFF"/>
              <w:ind w:left="211"/>
              <w:rPr>
                <w:rFonts w:ascii="Times New Roman" w:hAnsi="Times New Roman" w:cs="Times New Roman"/>
                <w:sz w:val="28"/>
                <w:szCs w:val="28"/>
              </w:rPr>
            </w:pPr>
            <w:r w:rsidRPr="005F01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90B" w:rsidRPr="0089178E" w:rsidRDefault="00CE490B" w:rsidP="004B7072">
            <w:pPr>
              <w:tabs>
                <w:tab w:val="left" w:pos="54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9178E">
              <w:rPr>
                <w:rFonts w:ascii="Times New Roman" w:hAnsi="Times New Roman" w:cs="Times New Roman"/>
                <w:sz w:val="24"/>
                <w:szCs w:val="24"/>
              </w:rPr>
              <w:t>Земельные участки, ограниченные в обороте в соответствии с законодательством Российской Федерации, предоставленные для обеспечения обороны, безопасности и таможенных нужд</w:t>
            </w:r>
            <w:r w:rsidR="008917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90B" w:rsidRPr="005F01F2" w:rsidRDefault="00CE490B" w:rsidP="004B7072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90B" w:rsidRPr="005F01F2" w:rsidRDefault="00CE490B" w:rsidP="00870192">
            <w:pPr>
              <w:shd w:val="clear" w:color="auto" w:fill="FFFFFF"/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1F2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CE490B" w:rsidRPr="005F01F2" w:rsidTr="00870192">
        <w:trPr>
          <w:trHeight w:hRule="exact" w:val="582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90B" w:rsidRPr="005F01F2" w:rsidRDefault="0089178E" w:rsidP="004B7072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E490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90B" w:rsidRPr="00170984" w:rsidRDefault="004C283B" w:rsidP="004B707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70984">
              <w:rPr>
                <w:rFonts w:ascii="Times New Roman" w:hAnsi="Times New Roman" w:cs="Times New Roman"/>
              </w:rPr>
              <w:t xml:space="preserve"> </w:t>
            </w:r>
            <w:r w:rsidR="00CE490B" w:rsidRPr="00170984">
              <w:rPr>
                <w:rFonts w:ascii="Times New Roman" w:hAnsi="Times New Roman" w:cs="Times New Roman"/>
              </w:rPr>
              <w:t>Прочие земельные участки</w:t>
            </w:r>
            <w:bookmarkStart w:id="0" w:name="_GoBack"/>
            <w:bookmarkEnd w:id="0"/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90B" w:rsidRPr="005F01F2" w:rsidRDefault="0089178E" w:rsidP="0089178E">
            <w:pPr>
              <w:shd w:val="clear" w:color="auto" w:fill="FFFFFF"/>
              <w:ind w:right="3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CE490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</w:tbl>
    <w:p w:rsidR="00CE490B" w:rsidRPr="000567F0" w:rsidRDefault="00CE490B" w:rsidP="00CE490B">
      <w:pPr>
        <w:rPr>
          <w:rFonts w:eastAsia="Calibri"/>
          <w:sz w:val="18"/>
          <w:szCs w:val="18"/>
        </w:rPr>
      </w:pPr>
    </w:p>
    <w:p w:rsidR="000676F3" w:rsidRDefault="00D61A87">
      <w:r>
        <w:t xml:space="preserve">     </w:t>
      </w:r>
    </w:p>
    <w:sectPr w:rsidR="00067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5057C"/>
    <w:multiLevelType w:val="hybridMultilevel"/>
    <w:tmpl w:val="CFCA00F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>
    <w:nsid w:val="6C526389"/>
    <w:multiLevelType w:val="hybridMultilevel"/>
    <w:tmpl w:val="CFCA00F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118"/>
    <w:rsid w:val="00017C66"/>
    <w:rsid w:val="0005592E"/>
    <w:rsid w:val="000676F3"/>
    <w:rsid w:val="00170984"/>
    <w:rsid w:val="00223691"/>
    <w:rsid w:val="002E352E"/>
    <w:rsid w:val="00316212"/>
    <w:rsid w:val="004C283B"/>
    <w:rsid w:val="006B3894"/>
    <w:rsid w:val="00761168"/>
    <w:rsid w:val="00870192"/>
    <w:rsid w:val="0089178E"/>
    <w:rsid w:val="008B25D6"/>
    <w:rsid w:val="00997118"/>
    <w:rsid w:val="00AE5027"/>
    <w:rsid w:val="00B349C0"/>
    <w:rsid w:val="00C04163"/>
    <w:rsid w:val="00CD7118"/>
    <w:rsid w:val="00CE490B"/>
    <w:rsid w:val="00D04E7C"/>
    <w:rsid w:val="00D61A87"/>
    <w:rsid w:val="00ED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1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1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4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dcterms:created xsi:type="dcterms:W3CDTF">2024-11-27T05:03:00Z</dcterms:created>
  <dcterms:modified xsi:type="dcterms:W3CDTF">2024-11-28T08:00:00Z</dcterms:modified>
</cp:coreProperties>
</file>